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D0" w:rsidRDefault="008A67D0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0C2D75">
        <w:rPr>
          <w:b/>
          <w:sz w:val="28"/>
          <w:szCs w:val="28"/>
          <w:lang w:val="hu-HU"/>
        </w:rPr>
        <w:t>9</w:t>
      </w:r>
      <w:r w:rsidRPr="006A2E25">
        <w:rPr>
          <w:b/>
          <w:sz w:val="28"/>
          <w:szCs w:val="28"/>
          <w:lang w:val="hu-HU"/>
        </w:rPr>
        <w:t>/20</w:t>
      </w:r>
      <w:r w:rsidR="000C2D75">
        <w:rPr>
          <w:b/>
          <w:sz w:val="28"/>
          <w:szCs w:val="28"/>
          <w:lang w:val="hu-HU"/>
        </w:rPr>
        <w:t>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0344A8">
      <w:pPr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Tantárgy neve:</w:t>
      </w:r>
      <w:r w:rsidR="000344A8">
        <w:rPr>
          <w:b/>
          <w:sz w:val="28"/>
          <w:szCs w:val="28"/>
          <w:lang w:val="hu-HU"/>
        </w:rPr>
        <w:t xml:space="preserve"> </w:t>
      </w:r>
      <w:r w:rsidR="00E10BAF">
        <w:rPr>
          <w:b/>
          <w:sz w:val="28"/>
          <w:szCs w:val="28"/>
          <w:lang w:val="hu-HU"/>
        </w:rPr>
        <w:t>Turizmus rendszere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0344A8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9.</w:t>
      </w:r>
      <w:r w:rsidR="0076432C">
        <w:rPr>
          <w:b/>
          <w:sz w:val="28"/>
          <w:szCs w:val="28"/>
          <w:lang w:val="hu-HU"/>
        </w:rPr>
        <w:t>G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0344A8">
        <w:rPr>
          <w:lang w:val="hu-HU"/>
        </w:rPr>
        <w:t>Ódor Péter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6421E" w:rsidP="008A67D0">
      <w:pPr>
        <w:jc w:val="right"/>
        <w:rPr>
          <w:lang w:val="hu-HU"/>
        </w:rPr>
      </w:pPr>
      <w:r>
        <w:rPr>
          <w:lang w:val="hu-HU"/>
        </w:rPr>
        <w:t>Kelt: Budapest, 20</w:t>
      </w:r>
      <w:r w:rsidR="000C2D75">
        <w:rPr>
          <w:lang w:val="hu-HU"/>
        </w:rPr>
        <w:t>20</w:t>
      </w:r>
      <w:r w:rsidR="008A67D0" w:rsidRPr="006A2E25">
        <w:rPr>
          <w:lang w:val="hu-HU"/>
        </w:rPr>
        <w:t xml:space="preserve">. június </w:t>
      </w:r>
      <w:r>
        <w:rPr>
          <w:lang w:val="hu-HU"/>
        </w:rPr>
        <w:t>1</w:t>
      </w:r>
      <w:r w:rsidR="000C2D75">
        <w:rPr>
          <w:lang w:val="hu-HU"/>
        </w:rPr>
        <w:t>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0344A8" w:rsidRDefault="008A67D0" w:rsidP="008A67D0">
      <w:pPr>
        <w:spacing w:line="276" w:lineRule="auto"/>
        <w:rPr>
          <w:b/>
          <w:bCs/>
          <w:lang w:val="hu-HU"/>
        </w:rPr>
      </w:pPr>
      <w:r w:rsidRPr="000344A8">
        <w:rPr>
          <w:b/>
          <w:bCs/>
          <w:lang w:val="hu-HU"/>
        </w:rPr>
        <w:t>Témakörök: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0344A8" w:rsidRPr="00FA29DD" w:rsidRDefault="00F24E25" w:rsidP="000344A8">
      <w:pPr>
        <w:rPr>
          <w:u w:val="single"/>
          <w:lang w:val="hu-HU"/>
        </w:rPr>
      </w:pPr>
      <w:bookmarkStart w:id="1" w:name="_Hlk11748409"/>
      <w:r>
        <w:rPr>
          <w:u w:val="single"/>
          <w:lang w:val="hu-HU"/>
        </w:rPr>
        <w:t>Bárkányi Anikó: A turizmus alapjai (tankönyv)</w:t>
      </w:r>
    </w:p>
    <w:bookmarkEnd w:id="1"/>
    <w:p w:rsidR="000344A8" w:rsidRPr="00FA29DD" w:rsidRDefault="000344A8" w:rsidP="000344A8">
      <w:pPr>
        <w:rPr>
          <w:u w:val="single"/>
          <w:lang w:val="hu-HU"/>
        </w:rPr>
      </w:pPr>
    </w:p>
    <w:p w:rsidR="00F24E25" w:rsidRDefault="00E10BAF" w:rsidP="000344A8">
      <w:pPr>
        <w:rPr>
          <w:lang w:val="hu-HU"/>
        </w:rPr>
      </w:pPr>
      <w:r>
        <w:rPr>
          <w:lang w:val="hu-HU"/>
        </w:rPr>
        <w:t xml:space="preserve">A </w:t>
      </w:r>
      <w:r w:rsidR="00F24E25">
        <w:rPr>
          <w:lang w:val="hu-HU"/>
        </w:rPr>
        <w:t>gazdasághoz tartozó alapfogalmak</w:t>
      </w:r>
      <w:r w:rsidR="000344A8" w:rsidRPr="00FA29DD">
        <w:rPr>
          <w:lang w:val="hu-HU"/>
        </w:rPr>
        <w:t xml:space="preserve"> c. fejezet</w:t>
      </w:r>
      <w:r>
        <w:rPr>
          <w:lang w:val="hu-HU"/>
        </w:rPr>
        <w:t>ből:</w:t>
      </w:r>
      <w:r>
        <w:rPr>
          <w:lang w:val="hu-HU"/>
        </w:rPr>
        <w:tab/>
      </w:r>
      <w:r w:rsidR="00F24E25">
        <w:rPr>
          <w:lang w:val="hu-HU"/>
        </w:rPr>
        <w:tab/>
      </w:r>
      <w:r w:rsidR="00F24E25">
        <w:rPr>
          <w:lang w:val="hu-HU"/>
        </w:rPr>
        <w:tab/>
      </w:r>
      <w:r w:rsidR="00F24E25">
        <w:rPr>
          <w:lang w:val="hu-HU"/>
        </w:rPr>
        <w:tab/>
      </w:r>
      <w:r w:rsidR="00F24E25">
        <w:rPr>
          <w:lang w:val="hu-HU"/>
        </w:rPr>
        <w:tab/>
      </w:r>
    </w:p>
    <w:p w:rsidR="00E10BAF" w:rsidRDefault="00E10BAF" w:rsidP="00F24E25">
      <w:pPr>
        <w:spacing w:before="120"/>
        <w:ind w:left="3538" w:firstLine="709"/>
        <w:rPr>
          <w:lang w:val="hu-HU"/>
        </w:rPr>
      </w:pPr>
      <w:r>
        <w:rPr>
          <w:lang w:val="hu-HU"/>
        </w:rPr>
        <w:t xml:space="preserve">A </w:t>
      </w:r>
      <w:r w:rsidR="00F24E25">
        <w:rPr>
          <w:lang w:val="hu-HU"/>
        </w:rPr>
        <w:t>szükségletek, a javak és a szolgáltatások (13-15.o.)</w:t>
      </w:r>
    </w:p>
    <w:p w:rsidR="00E10BAF" w:rsidRDefault="00E10BAF" w:rsidP="00F24E25">
      <w:pPr>
        <w:ind w:left="3540" w:firstLine="708"/>
        <w:rPr>
          <w:lang w:val="hu-HU"/>
        </w:rPr>
      </w:pPr>
      <w:r>
        <w:rPr>
          <w:lang w:val="hu-HU"/>
        </w:rPr>
        <w:t xml:space="preserve">A </w:t>
      </w:r>
      <w:r w:rsidR="00F24E25">
        <w:rPr>
          <w:lang w:val="hu-HU"/>
        </w:rPr>
        <w:t>gazdálkodás (16-22.o.)</w:t>
      </w:r>
    </w:p>
    <w:p w:rsidR="001E4B67" w:rsidRDefault="00E10BAF" w:rsidP="00F24E25">
      <w:pPr>
        <w:ind w:left="3540" w:firstLine="708"/>
        <w:rPr>
          <w:lang w:val="hu-HU"/>
        </w:rPr>
      </w:pPr>
      <w:r>
        <w:rPr>
          <w:lang w:val="hu-HU"/>
        </w:rPr>
        <w:t xml:space="preserve">A </w:t>
      </w:r>
      <w:r w:rsidR="00F24E25">
        <w:rPr>
          <w:lang w:val="hu-HU"/>
        </w:rPr>
        <w:t>piac és fajtái (22-26.o.)</w:t>
      </w:r>
    </w:p>
    <w:p w:rsidR="00F24E25" w:rsidRDefault="00F24E25" w:rsidP="000344A8">
      <w:pPr>
        <w:rPr>
          <w:lang w:val="hu-HU"/>
        </w:rPr>
      </w:pPr>
    </w:p>
    <w:p w:rsidR="00F24E25" w:rsidRDefault="000344A8" w:rsidP="000344A8">
      <w:pPr>
        <w:rPr>
          <w:lang w:val="hu-HU"/>
        </w:rPr>
      </w:pPr>
      <w:r w:rsidRPr="00FA29DD">
        <w:rPr>
          <w:lang w:val="hu-HU"/>
        </w:rPr>
        <w:t xml:space="preserve">A </w:t>
      </w:r>
      <w:r w:rsidR="00E10BAF">
        <w:rPr>
          <w:lang w:val="hu-HU"/>
        </w:rPr>
        <w:t xml:space="preserve">turizmus </w:t>
      </w:r>
      <w:r w:rsidR="00F24E25">
        <w:rPr>
          <w:lang w:val="hu-HU"/>
        </w:rPr>
        <w:t>kialakulása és rövid története</w:t>
      </w:r>
      <w:r w:rsidRPr="00FA29DD">
        <w:rPr>
          <w:lang w:val="hu-HU"/>
        </w:rPr>
        <w:t xml:space="preserve"> c. fejezet</w:t>
      </w:r>
      <w:r w:rsidR="00F24E25">
        <w:rPr>
          <w:lang w:val="hu-HU"/>
        </w:rPr>
        <w:t xml:space="preserve"> (32-37.o.)</w:t>
      </w:r>
    </w:p>
    <w:p w:rsidR="00F24E25" w:rsidRDefault="00F24E25" w:rsidP="000344A8">
      <w:pPr>
        <w:rPr>
          <w:lang w:val="hu-HU"/>
        </w:rPr>
      </w:pPr>
    </w:p>
    <w:p w:rsidR="000344A8" w:rsidRDefault="00F24E25" w:rsidP="00F24E25">
      <w:pPr>
        <w:rPr>
          <w:lang w:val="hu-HU"/>
        </w:rPr>
      </w:pPr>
      <w:r>
        <w:rPr>
          <w:lang w:val="hu-HU"/>
        </w:rPr>
        <w:t xml:space="preserve">A turisztikai alapfogalmak c. fejezet </w:t>
      </w:r>
      <w:r w:rsidR="00E10BAF">
        <w:rPr>
          <w:lang w:val="hu-HU"/>
        </w:rPr>
        <w:t>(</w:t>
      </w:r>
      <w:r>
        <w:rPr>
          <w:lang w:val="hu-HU"/>
        </w:rPr>
        <w:t>41-46.o)</w:t>
      </w:r>
    </w:p>
    <w:p w:rsidR="00F24E25" w:rsidRDefault="00F24E25" w:rsidP="00F24E25">
      <w:pPr>
        <w:rPr>
          <w:lang w:val="hu-HU"/>
        </w:rPr>
      </w:pPr>
    </w:p>
    <w:p w:rsidR="00F24E25" w:rsidRDefault="000344A8" w:rsidP="000344A8">
      <w:pPr>
        <w:rPr>
          <w:lang w:val="hu-HU"/>
        </w:rPr>
      </w:pPr>
      <w:r w:rsidRPr="00FA29DD">
        <w:rPr>
          <w:lang w:val="hu-HU"/>
        </w:rPr>
        <w:t xml:space="preserve">A </w:t>
      </w:r>
      <w:r w:rsidR="00E10BAF">
        <w:rPr>
          <w:lang w:val="hu-HU"/>
        </w:rPr>
        <w:t xml:space="preserve">turizmus </w:t>
      </w:r>
      <w:r w:rsidR="00F24E25">
        <w:rPr>
          <w:lang w:val="hu-HU"/>
        </w:rPr>
        <w:t>gazdasági és társadalmi hatása, jelentősége</w:t>
      </w:r>
      <w:r w:rsidRPr="00FA29DD">
        <w:rPr>
          <w:lang w:val="hu-HU"/>
        </w:rPr>
        <w:t xml:space="preserve"> c. fejezetből:</w:t>
      </w:r>
      <w:r w:rsidRPr="00FA29DD">
        <w:rPr>
          <w:lang w:val="hu-HU"/>
        </w:rPr>
        <w:tab/>
      </w:r>
    </w:p>
    <w:p w:rsidR="000344A8" w:rsidRPr="00FA29DD" w:rsidRDefault="000344A8" w:rsidP="00F24E25">
      <w:pPr>
        <w:spacing w:before="120"/>
        <w:ind w:left="3538" w:firstLine="709"/>
        <w:rPr>
          <w:lang w:val="hu-HU"/>
        </w:rPr>
      </w:pPr>
      <w:r w:rsidRPr="00FA29DD">
        <w:rPr>
          <w:lang w:val="hu-HU"/>
        </w:rPr>
        <w:t xml:space="preserve">A </w:t>
      </w:r>
      <w:r w:rsidR="00E10BAF">
        <w:rPr>
          <w:lang w:val="hu-HU"/>
        </w:rPr>
        <w:t xml:space="preserve">turizmus </w:t>
      </w:r>
      <w:r w:rsidR="0092079F">
        <w:rPr>
          <w:lang w:val="hu-HU"/>
        </w:rPr>
        <w:t>nemzetgazdasági szerepe, hatásai (53-56.o.)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E10BAF">
        <w:rPr>
          <w:lang w:val="hu-HU"/>
        </w:rPr>
        <w:t xml:space="preserve">A </w:t>
      </w:r>
      <w:r w:rsidR="0092079F">
        <w:rPr>
          <w:lang w:val="hu-HU"/>
        </w:rPr>
        <w:t>magyar turizmusstratégia (56-59.o.)</w:t>
      </w:r>
    </w:p>
    <w:p w:rsidR="0092079F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F24E25">
        <w:rPr>
          <w:lang w:val="hu-HU"/>
        </w:rPr>
        <w:tab/>
      </w:r>
    </w:p>
    <w:p w:rsidR="0092079F" w:rsidRDefault="000344A8" w:rsidP="000344A8">
      <w:pPr>
        <w:rPr>
          <w:lang w:val="hu-HU"/>
        </w:rPr>
      </w:pPr>
      <w:r w:rsidRPr="00FA29DD">
        <w:rPr>
          <w:lang w:val="hu-HU"/>
        </w:rPr>
        <w:t>A</w:t>
      </w:r>
      <w:r w:rsidR="0092079F">
        <w:rPr>
          <w:lang w:val="hu-HU"/>
        </w:rPr>
        <w:t xml:space="preserve"> turizmus</w:t>
      </w:r>
      <w:r w:rsidR="00882AE6">
        <w:rPr>
          <w:lang w:val="hu-HU"/>
        </w:rPr>
        <w:t xml:space="preserve"> </w:t>
      </w:r>
      <w:r w:rsidR="0092079F">
        <w:rPr>
          <w:lang w:val="hu-HU"/>
        </w:rPr>
        <w:t>intézmény- és kapcsolatrendszere</w:t>
      </w:r>
      <w:r w:rsidRPr="00FA29DD">
        <w:rPr>
          <w:lang w:val="hu-HU"/>
        </w:rPr>
        <w:t xml:space="preserve"> c. fejezetből:</w:t>
      </w:r>
      <w:r w:rsidRPr="00FA29DD">
        <w:rPr>
          <w:lang w:val="hu-HU"/>
        </w:rPr>
        <w:tab/>
      </w:r>
      <w:r w:rsidRPr="00FA29DD">
        <w:rPr>
          <w:lang w:val="hu-HU"/>
        </w:rPr>
        <w:tab/>
      </w:r>
    </w:p>
    <w:p w:rsidR="000344A8" w:rsidRDefault="00882AE6" w:rsidP="0092079F">
      <w:pPr>
        <w:spacing w:before="120"/>
        <w:ind w:left="3538" w:firstLine="709"/>
        <w:rPr>
          <w:lang w:val="hu-HU"/>
        </w:rPr>
      </w:pPr>
      <w:r>
        <w:rPr>
          <w:lang w:val="hu-HU"/>
        </w:rPr>
        <w:t>A turi</w:t>
      </w:r>
      <w:r w:rsidR="0092079F">
        <w:rPr>
          <w:lang w:val="hu-HU"/>
        </w:rPr>
        <w:t>zmus rendszere (69-80.o.)</w:t>
      </w:r>
    </w:p>
    <w:p w:rsidR="0092079F" w:rsidRDefault="0092079F" w:rsidP="0092079F">
      <w:pPr>
        <w:spacing w:before="120"/>
        <w:rPr>
          <w:lang w:val="hu-HU"/>
        </w:rPr>
      </w:pPr>
      <w:r>
        <w:rPr>
          <w:lang w:val="hu-HU"/>
        </w:rPr>
        <w:t>A turizmus piaca c. fejezetből:</w:t>
      </w:r>
    </w:p>
    <w:p w:rsidR="000344A8" w:rsidRPr="00FA29DD" w:rsidRDefault="000344A8" w:rsidP="000344A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 </w:t>
      </w:r>
      <w:r w:rsidR="00882AE6">
        <w:rPr>
          <w:lang w:val="hu-HU"/>
        </w:rPr>
        <w:t xml:space="preserve">turisztikai kereslet és </w:t>
      </w:r>
      <w:r w:rsidR="0092079F">
        <w:rPr>
          <w:lang w:val="hu-HU"/>
        </w:rPr>
        <w:t>jellemzői (98-102.o.)</w:t>
      </w:r>
    </w:p>
    <w:p w:rsidR="000344A8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  <w:t xml:space="preserve">A </w:t>
      </w:r>
      <w:r w:rsidR="00882AE6">
        <w:rPr>
          <w:lang w:val="hu-HU"/>
        </w:rPr>
        <w:t xml:space="preserve">turisztikai </w:t>
      </w:r>
      <w:r w:rsidR="0092079F">
        <w:rPr>
          <w:lang w:val="hu-HU"/>
        </w:rPr>
        <w:t>kínálat és jellemzői (102-109.o.)</w:t>
      </w:r>
    </w:p>
    <w:p w:rsidR="00882AE6" w:rsidRDefault="00882AE6" w:rsidP="0092079F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:rsidR="000344A8" w:rsidRDefault="000344A8" w:rsidP="000344A8">
      <w:pPr>
        <w:rPr>
          <w:sz w:val="22"/>
          <w:szCs w:val="22"/>
          <w:bdr w:val="none" w:sz="0" w:space="0" w:color="auto"/>
          <w:lang w:val="hu-HU"/>
        </w:rPr>
      </w:pPr>
    </w:p>
    <w:p w:rsidR="000344A8" w:rsidRPr="007B78B2" w:rsidRDefault="00882AE6" w:rsidP="000344A8">
      <w:pPr>
        <w:rPr>
          <w:i/>
          <w:iCs/>
        </w:rPr>
      </w:pPr>
      <w:r w:rsidRPr="007B78B2">
        <w:rPr>
          <w:i/>
          <w:iCs/>
        </w:rPr>
        <w:t xml:space="preserve">A </w:t>
      </w:r>
      <w:proofErr w:type="spellStart"/>
      <w:r w:rsidRPr="007B78B2">
        <w:rPr>
          <w:i/>
          <w:iCs/>
        </w:rPr>
        <w:t>tanórákon</w:t>
      </w:r>
      <w:proofErr w:type="spellEnd"/>
      <w:r w:rsidRPr="007B78B2">
        <w:rPr>
          <w:i/>
          <w:iCs/>
        </w:rPr>
        <w:t xml:space="preserve"> </w:t>
      </w:r>
      <w:proofErr w:type="spellStart"/>
      <w:r w:rsidRPr="007B78B2">
        <w:rPr>
          <w:i/>
          <w:iCs/>
        </w:rPr>
        <w:t>levetített</w:t>
      </w:r>
      <w:proofErr w:type="spellEnd"/>
      <w:r w:rsidRPr="007B78B2">
        <w:rPr>
          <w:i/>
          <w:iCs/>
        </w:rPr>
        <w:t xml:space="preserve"> </w:t>
      </w:r>
      <w:proofErr w:type="spellStart"/>
      <w:r w:rsidRPr="007B78B2">
        <w:rPr>
          <w:i/>
          <w:iCs/>
        </w:rPr>
        <w:t>prezentációk</w:t>
      </w:r>
      <w:proofErr w:type="spellEnd"/>
      <w:r w:rsidRPr="007B78B2">
        <w:rPr>
          <w:i/>
          <w:iCs/>
        </w:rPr>
        <w:t xml:space="preserve"> </w:t>
      </w:r>
      <w:proofErr w:type="spellStart"/>
      <w:r w:rsidRPr="007B78B2">
        <w:rPr>
          <w:i/>
          <w:iCs/>
        </w:rPr>
        <w:t>alapján</w:t>
      </w:r>
      <w:proofErr w:type="spellEnd"/>
      <w:r w:rsidRPr="007B78B2">
        <w:rPr>
          <w:i/>
          <w:iCs/>
        </w:rPr>
        <w:t xml:space="preserve"> </w:t>
      </w:r>
      <w:proofErr w:type="spellStart"/>
      <w:r w:rsidRPr="007B78B2">
        <w:rPr>
          <w:i/>
          <w:iCs/>
        </w:rPr>
        <w:t>készített</w:t>
      </w:r>
      <w:proofErr w:type="spellEnd"/>
      <w:r w:rsidRPr="007B78B2">
        <w:rPr>
          <w:i/>
          <w:iCs/>
        </w:rPr>
        <w:t xml:space="preserve"> </w:t>
      </w:r>
      <w:proofErr w:type="spellStart"/>
      <w:r w:rsidRPr="007B78B2">
        <w:rPr>
          <w:i/>
          <w:iCs/>
        </w:rPr>
        <w:t>tanulói</w:t>
      </w:r>
      <w:proofErr w:type="spellEnd"/>
      <w:r w:rsidRPr="007B78B2">
        <w:rPr>
          <w:i/>
          <w:iCs/>
        </w:rPr>
        <w:t xml:space="preserve"> </w:t>
      </w:r>
      <w:proofErr w:type="spellStart"/>
      <w:r w:rsidRPr="007B78B2">
        <w:rPr>
          <w:i/>
          <w:iCs/>
        </w:rPr>
        <w:t>jegyzetből</w:t>
      </w:r>
      <w:proofErr w:type="spellEnd"/>
      <w:r w:rsidRPr="007B78B2">
        <w:rPr>
          <w:i/>
          <w:iCs/>
        </w:rPr>
        <w:t xml:space="preserve"> is </w:t>
      </w:r>
      <w:proofErr w:type="spellStart"/>
      <w:r w:rsidRPr="007B78B2">
        <w:rPr>
          <w:i/>
          <w:iCs/>
        </w:rPr>
        <w:t>lehet</w:t>
      </w:r>
      <w:proofErr w:type="spellEnd"/>
      <w:r w:rsidRPr="007B78B2">
        <w:rPr>
          <w:i/>
          <w:iCs/>
        </w:rPr>
        <w:t xml:space="preserve"> </w:t>
      </w:r>
      <w:proofErr w:type="spellStart"/>
      <w:r w:rsidRPr="007B78B2">
        <w:rPr>
          <w:i/>
          <w:iCs/>
        </w:rPr>
        <w:t>készülni</w:t>
      </w:r>
      <w:proofErr w:type="spellEnd"/>
      <w:r w:rsidRPr="007B78B2">
        <w:rPr>
          <w:i/>
          <w:iCs/>
        </w:rPr>
        <w:t>!</w:t>
      </w:r>
    </w:p>
    <w:p w:rsidR="000344A8" w:rsidRDefault="000344A8" w:rsidP="000344A8">
      <w:pPr>
        <w:rPr>
          <w:sz w:val="18"/>
          <w:szCs w:val="18"/>
        </w:rPr>
      </w:pPr>
    </w:p>
    <w:p w:rsidR="00882AE6" w:rsidRDefault="00882AE6" w:rsidP="000344A8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FA2508" w:rsidRDefault="008A67D0" w:rsidP="00882AE6">
      <w:pPr>
        <w:spacing w:line="276" w:lineRule="auto"/>
        <w:rPr>
          <w:rFonts w:ascii="Gill Sans MT" w:hAnsi="Gill Sans MT"/>
          <w:szCs w:val="25"/>
        </w:rPr>
      </w:pPr>
      <w:r w:rsidRPr="000344A8">
        <w:rPr>
          <w:b/>
          <w:bCs/>
          <w:lang w:val="hu-HU"/>
        </w:rPr>
        <w:t>Vizsgán használható segédeszközök:</w:t>
      </w:r>
      <w:r w:rsidR="000344A8">
        <w:rPr>
          <w:b/>
          <w:bCs/>
          <w:lang w:val="hu-HU"/>
        </w:rPr>
        <w:t xml:space="preserve"> </w:t>
      </w:r>
      <w:r w:rsidR="00882AE6">
        <w:rPr>
          <w:lang w:val="hu-HU"/>
        </w:rPr>
        <w:t>-</w:t>
      </w:r>
    </w:p>
    <w:sectPr w:rsidR="008A67D0" w:rsidRPr="00FA2508" w:rsidSect="00380D93">
      <w:headerReference w:type="default" r:id="rId6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55" w:rsidRDefault="00EF3755" w:rsidP="00D12CD1">
      <w:r>
        <w:separator/>
      </w:r>
    </w:p>
  </w:endnote>
  <w:endnote w:type="continuationSeparator" w:id="0">
    <w:p w:rsidR="00EF3755" w:rsidRDefault="00EF3755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55" w:rsidRDefault="00EF3755" w:rsidP="00D12CD1">
      <w:r>
        <w:separator/>
      </w:r>
    </w:p>
  </w:footnote>
  <w:footnote w:type="continuationSeparator" w:id="0">
    <w:p w:rsidR="00EF3755" w:rsidRDefault="00EF3755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344A8"/>
    <w:rsid w:val="0005469A"/>
    <w:rsid w:val="000C2D75"/>
    <w:rsid w:val="000F4084"/>
    <w:rsid w:val="0012638B"/>
    <w:rsid w:val="001E4B67"/>
    <w:rsid w:val="00272E2F"/>
    <w:rsid w:val="002B57DB"/>
    <w:rsid w:val="002C69A3"/>
    <w:rsid w:val="002E5736"/>
    <w:rsid w:val="0032533F"/>
    <w:rsid w:val="003448AF"/>
    <w:rsid w:val="0036007D"/>
    <w:rsid w:val="00380D93"/>
    <w:rsid w:val="003A74E5"/>
    <w:rsid w:val="004A047D"/>
    <w:rsid w:val="004B77FE"/>
    <w:rsid w:val="004E7AB5"/>
    <w:rsid w:val="006A2782"/>
    <w:rsid w:val="00700CE0"/>
    <w:rsid w:val="007047A3"/>
    <w:rsid w:val="0076432C"/>
    <w:rsid w:val="007B78B2"/>
    <w:rsid w:val="00856022"/>
    <w:rsid w:val="00882AE6"/>
    <w:rsid w:val="0089634F"/>
    <w:rsid w:val="008A33F5"/>
    <w:rsid w:val="008A67D0"/>
    <w:rsid w:val="008D4519"/>
    <w:rsid w:val="008E4D52"/>
    <w:rsid w:val="0092079F"/>
    <w:rsid w:val="00A701A2"/>
    <w:rsid w:val="00A86B27"/>
    <w:rsid w:val="00AF660F"/>
    <w:rsid w:val="00B7391D"/>
    <w:rsid w:val="00BC5909"/>
    <w:rsid w:val="00D12CD1"/>
    <w:rsid w:val="00DB4ACC"/>
    <w:rsid w:val="00E10BAF"/>
    <w:rsid w:val="00E71801"/>
    <w:rsid w:val="00EF3755"/>
    <w:rsid w:val="00F24E25"/>
    <w:rsid w:val="00F6421E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2020-06-19T08:27:00Z</dcterms:created>
  <dcterms:modified xsi:type="dcterms:W3CDTF">2020-06-19T08:27:00Z</dcterms:modified>
</cp:coreProperties>
</file>